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BF9A" w14:textId="77777777" w:rsidR="00241C4C" w:rsidRPr="00241C4C" w:rsidRDefault="00A949BC" w:rsidP="00257C6C">
      <w:pPr>
        <w:spacing w:after="0"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241C4C" w:rsidRPr="00241C4C">
        <w:rPr>
          <w:rFonts w:ascii="Times New Roman" w:eastAsia="Times New Roman" w:hAnsi="Times New Roman" w:cs="Times New Roman"/>
          <w:sz w:val="24"/>
          <w:szCs w:val="24"/>
        </w:rPr>
        <w:t>CORPORATE PRESS RELEASE</w:t>
      </w:r>
      <w:r w:rsidR="00241C4C" w:rsidRPr="00241C4C">
        <w:rPr>
          <w:rFonts w:ascii="Times New Roman" w:eastAsia="Times New Roman" w:hAnsi="Times New Roman" w:cs="Times New Roman"/>
          <w:sz w:val="24"/>
          <w:szCs w:val="24"/>
        </w:rPr>
        <w:tab/>
      </w:r>
      <w:r w:rsidR="00241C4C" w:rsidRPr="00241C4C">
        <w:rPr>
          <w:rFonts w:ascii="Times New Roman" w:eastAsia="Times New Roman" w:hAnsi="Times New Roman" w:cs="Times New Roman"/>
          <w:sz w:val="24"/>
          <w:szCs w:val="24"/>
        </w:rPr>
        <w:tab/>
      </w:r>
      <w:r w:rsidR="00241C4C" w:rsidRPr="00241C4C">
        <w:rPr>
          <w:rFonts w:ascii="Times New Roman" w:eastAsia="Times New Roman" w:hAnsi="Times New Roman" w:cs="Times New Roman"/>
          <w:sz w:val="24"/>
          <w:szCs w:val="24"/>
        </w:rPr>
        <w:tab/>
        <w:t xml:space="preserve">         FOR IMMEDIATE RELEASE</w:t>
      </w:r>
    </w:p>
    <w:p w14:paraId="116C3F41" w14:textId="4C67464D" w:rsidR="00241C4C" w:rsidRPr="00241C4C" w:rsidRDefault="000B4A56" w:rsidP="00241C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Friday, November 20</w:t>
      </w:r>
      <w:r w:rsidR="00241C4C" w:rsidRPr="00241C4C">
        <w:rPr>
          <w:rFonts w:ascii="Times New Roman" w:eastAsia="Times New Roman" w:hAnsi="Times New Roman" w:cs="Times New Roman"/>
          <w:sz w:val="24"/>
          <w:szCs w:val="24"/>
        </w:rPr>
        <w:t>, 2017</w:t>
      </w:r>
    </w:p>
    <w:p w14:paraId="00C35EF5" w14:textId="77777777" w:rsidR="00241C4C" w:rsidRPr="00241C4C" w:rsidRDefault="00241C4C" w:rsidP="00241C4C">
      <w:pPr>
        <w:spacing w:after="0" w:line="240" w:lineRule="auto"/>
        <w:rPr>
          <w:rFonts w:ascii="Times New Roman" w:eastAsia="Times New Roman" w:hAnsi="Times New Roman" w:cs="Times New Roman"/>
          <w:sz w:val="24"/>
          <w:szCs w:val="24"/>
        </w:rPr>
      </w:pPr>
    </w:p>
    <w:p w14:paraId="4A518814" w14:textId="77777777" w:rsidR="00241C4C" w:rsidRPr="00241C4C" w:rsidRDefault="00241C4C" w:rsidP="00241C4C">
      <w:pPr>
        <w:spacing w:after="0" w:line="240" w:lineRule="auto"/>
        <w:rPr>
          <w:rFonts w:ascii="Times New Roman" w:eastAsia="Times New Roman" w:hAnsi="Times New Roman" w:cs="Times New Roman"/>
          <w:sz w:val="24"/>
          <w:szCs w:val="24"/>
        </w:rPr>
      </w:pPr>
    </w:p>
    <w:p w14:paraId="34DE50EA" w14:textId="77777777" w:rsidR="00241C4C" w:rsidRPr="00241C4C" w:rsidRDefault="00241C4C" w:rsidP="00241C4C">
      <w:pPr>
        <w:spacing w:after="0" w:line="240" w:lineRule="auto"/>
        <w:rPr>
          <w:rFonts w:ascii="Times New Roman" w:eastAsia="Times New Roman" w:hAnsi="Times New Roman" w:cs="Times New Roman"/>
          <w:sz w:val="24"/>
          <w:szCs w:val="24"/>
        </w:rPr>
      </w:pPr>
    </w:p>
    <w:p w14:paraId="4FD2FF31" w14:textId="77777777" w:rsidR="00241C4C" w:rsidRPr="00241C4C" w:rsidRDefault="00241C4C" w:rsidP="00241C4C">
      <w:pPr>
        <w:spacing w:after="0" w:line="240" w:lineRule="auto"/>
        <w:jc w:val="center"/>
        <w:rPr>
          <w:rFonts w:ascii="Times New Roman" w:eastAsia="Times New Roman" w:hAnsi="Times New Roman" w:cs="Times New Roman"/>
          <w:b/>
          <w:sz w:val="32"/>
          <w:szCs w:val="32"/>
        </w:rPr>
      </w:pPr>
      <w:r w:rsidRPr="00241C4C">
        <w:rPr>
          <w:rFonts w:ascii="Times New Roman" w:eastAsia="Times New Roman" w:hAnsi="Times New Roman" w:cs="Times New Roman"/>
          <w:b/>
          <w:sz w:val="32"/>
          <w:szCs w:val="32"/>
        </w:rPr>
        <w:t>CUBESMART GRAND OPENING</w:t>
      </w:r>
    </w:p>
    <w:p w14:paraId="6C94E100" w14:textId="77777777" w:rsidR="00241C4C" w:rsidRPr="00241C4C" w:rsidRDefault="00241C4C" w:rsidP="00241C4C">
      <w:pPr>
        <w:spacing w:after="0" w:line="240" w:lineRule="auto"/>
        <w:jc w:val="center"/>
        <w:rPr>
          <w:rFonts w:ascii="Times New Roman" w:eastAsia="Times New Roman" w:hAnsi="Times New Roman" w:cs="Times New Roman"/>
          <w:b/>
          <w:sz w:val="24"/>
          <w:szCs w:val="24"/>
        </w:rPr>
      </w:pPr>
    </w:p>
    <w:p w14:paraId="2688B3EA" w14:textId="50E52F6D" w:rsidR="00241C4C" w:rsidRPr="00241C4C" w:rsidRDefault="00241C4C" w:rsidP="00241C4C">
      <w:pPr>
        <w:spacing w:after="0" w:line="240" w:lineRule="auto"/>
        <w:jc w:val="both"/>
        <w:rPr>
          <w:rFonts w:ascii="Times New Roman" w:eastAsia="Times New Roman" w:hAnsi="Times New Roman" w:cs="Times New Roman"/>
          <w:sz w:val="24"/>
          <w:szCs w:val="24"/>
        </w:rPr>
      </w:pPr>
      <w:r w:rsidRPr="00241C4C">
        <w:rPr>
          <w:rFonts w:ascii="Times New Roman" w:eastAsia="Times New Roman" w:hAnsi="Times New Roman" w:cs="Times New Roman"/>
          <w:b/>
          <w:sz w:val="24"/>
          <w:szCs w:val="24"/>
        </w:rPr>
        <w:t>FORT LAUDERDALE, FL</w:t>
      </w:r>
      <w:r w:rsidR="000B4A56">
        <w:rPr>
          <w:rFonts w:ascii="Times New Roman" w:eastAsia="Times New Roman" w:hAnsi="Times New Roman" w:cs="Times New Roman"/>
          <w:sz w:val="24"/>
          <w:szCs w:val="24"/>
        </w:rPr>
        <w:t xml:space="preserve"> – On November 3</w:t>
      </w:r>
      <w:r w:rsidRPr="00241C4C">
        <w:rPr>
          <w:rFonts w:ascii="Times New Roman" w:eastAsia="Times New Roman" w:hAnsi="Times New Roman" w:cs="Times New Roman"/>
          <w:sz w:val="24"/>
          <w:szCs w:val="24"/>
        </w:rPr>
        <w:t>, 2017</w:t>
      </w:r>
      <w:r w:rsidR="000B4A56">
        <w:rPr>
          <w:rFonts w:ascii="Times New Roman" w:eastAsia="Times New Roman" w:hAnsi="Times New Roman" w:cs="Times New Roman"/>
          <w:sz w:val="24"/>
          <w:szCs w:val="24"/>
        </w:rPr>
        <w:t xml:space="preserve">, City Gate Self </w:t>
      </w:r>
      <w:r w:rsidRPr="00241C4C">
        <w:rPr>
          <w:rFonts w:ascii="Times New Roman" w:eastAsia="Times New Roman" w:hAnsi="Times New Roman" w:cs="Times New Roman"/>
          <w:sz w:val="24"/>
          <w:szCs w:val="24"/>
        </w:rPr>
        <w:t xml:space="preserve">Storage, LLC a partnership of Diversified Realty Development Co., Fort Lauderdale, FL, Sefira Capital LLC, Miami, FL and </w:t>
      </w:r>
      <w:proofErr w:type="spellStart"/>
      <w:r w:rsidR="00BE2127">
        <w:rPr>
          <w:rFonts w:ascii="Times New Roman" w:eastAsia="Times New Roman" w:hAnsi="Times New Roman" w:cs="Times New Roman"/>
          <w:sz w:val="24"/>
          <w:szCs w:val="24"/>
        </w:rPr>
        <w:t>Dassett</w:t>
      </w:r>
      <w:proofErr w:type="spellEnd"/>
      <w:r w:rsidR="00BE2127">
        <w:rPr>
          <w:rFonts w:ascii="Times New Roman" w:eastAsia="Times New Roman" w:hAnsi="Times New Roman" w:cs="Times New Roman"/>
          <w:sz w:val="24"/>
          <w:szCs w:val="24"/>
        </w:rPr>
        <w:t xml:space="preserve"> Ltd</w:t>
      </w:r>
      <w:r w:rsidRPr="00241C4C">
        <w:rPr>
          <w:rFonts w:ascii="Times New Roman" w:eastAsia="Times New Roman" w:hAnsi="Times New Roman" w:cs="Times New Roman"/>
          <w:sz w:val="24"/>
          <w:szCs w:val="24"/>
        </w:rPr>
        <w:t>, Fort Lauderdale, FL celebrated the Grand Opening of its latest development project, CubeSmart</w:t>
      </w:r>
      <w:r w:rsidR="00A949BC">
        <w:rPr>
          <w:rFonts w:ascii="Times New Roman" w:eastAsia="Times New Roman" w:hAnsi="Times New Roman" w:cs="Times New Roman"/>
          <w:sz w:val="24"/>
          <w:szCs w:val="24"/>
        </w:rPr>
        <w:t xml:space="preserve"> Self Storage</w:t>
      </w:r>
      <w:r w:rsidRPr="00241C4C">
        <w:rPr>
          <w:rFonts w:ascii="Times New Roman" w:eastAsia="Times New Roman" w:hAnsi="Times New Roman" w:cs="Times New Roman"/>
          <w:sz w:val="24"/>
          <w:szCs w:val="24"/>
        </w:rPr>
        <w:t>, located at 3807 White Lake Boulevard, Naples, FL. 34117. On hand to celebrate the occasion were representatives from the Naples Chamber of Commerce, First GREEN Bank, Gates Construction, Storage Development Partners, LLC, CubeSmart and a host of local guests.</w:t>
      </w:r>
    </w:p>
    <w:p w14:paraId="656AD5AC" w14:textId="77777777" w:rsidR="00241C4C" w:rsidRPr="00241C4C" w:rsidRDefault="00241C4C" w:rsidP="00241C4C">
      <w:pPr>
        <w:spacing w:after="0" w:line="240" w:lineRule="auto"/>
        <w:jc w:val="both"/>
        <w:rPr>
          <w:rFonts w:ascii="Times New Roman" w:eastAsia="Times New Roman" w:hAnsi="Times New Roman" w:cs="Times New Roman"/>
          <w:sz w:val="24"/>
          <w:szCs w:val="24"/>
        </w:rPr>
      </w:pPr>
    </w:p>
    <w:p w14:paraId="4E941421" w14:textId="5A2CDA16" w:rsidR="00241C4C" w:rsidRPr="00241C4C" w:rsidRDefault="00241C4C" w:rsidP="00241C4C">
      <w:pPr>
        <w:spacing w:after="0" w:line="240" w:lineRule="auto"/>
        <w:jc w:val="both"/>
        <w:rPr>
          <w:rFonts w:ascii="Times New Roman" w:eastAsia="Times New Roman" w:hAnsi="Times New Roman" w:cs="Times New Roman"/>
          <w:sz w:val="24"/>
          <w:szCs w:val="24"/>
        </w:rPr>
      </w:pPr>
      <w:r w:rsidRPr="00241C4C">
        <w:rPr>
          <w:rFonts w:ascii="Times New Roman" w:eastAsia="Times New Roman" w:hAnsi="Times New Roman" w:cs="Times New Roman"/>
          <w:sz w:val="24"/>
          <w:szCs w:val="24"/>
        </w:rPr>
        <w:t xml:space="preserve">The 130,000 square foot facility has over 1,000 climate controlled units and was completed on time and under budget.  CubeSmart, the </w:t>
      </w:r>
      <w:r w:rsidR="00006BAD">
        <w:rPr>
          <w:rFonts w:ascii="Times New Roman" w:eastAsia="Times New Roman" w:hAnsi="Times New Roman" w:cs="Times New Roman"/>
          <w:sz w:val="24"/>
          <w:szCs w:val="24"/>
        </w:rPr>
        <w:t>third</w:t>
      </w:r>
      <w:r w:rsidR="00006BAD" w:rsidRPr="00241C4C">
        <w:rPr>
          <w:rFonts w:ascii="Times New Roman" w:eastAsia="Times New Roman" w:hAnsi="Times New Roman" w:cs="Times New Roman"/>
          <w:sz w:val="24"/>
          <w:szCs w:val="24"/>
        </w:rPr>
        <w:t xml:space="preserve"> </w:t>
      </w:r>
      <w:r w:rsidRPr="00241C4C">
        <w:rPr>
          <w:rFonts w:ascii="Times New Roman" w:eastAsia="Times New Roman" w:hAnsi="Times New Roman" w:cs="Times New Roman"/>
          <w:sz w:val="24"/>
          <w:szCs w:val="24"/>
        </w:rPr>
        <w:t xml:space="preserve">largest owner and operator of self-storage facilities in the United States, is </w:t>
      </w:r>
      <w:r w:rsidR="00A949BC">
        <w:rPr>
          <w:rFonts w:ascii="Times New Roman" w:eastAsia="Times New Roman" w:hAnsi="Times New Roman" w:cs="Times New Roman"/>
          <w:sz w:val="24"/>
          <w:szCs w:val="24"/>
        </w:rPr>
        <w:t>providing professional management services</w:t>
      </w:r>
      <w:r w:rsidRPr="00241C4C">
        <w:rPr>
          <w:rFonts w:ascii="Times New Roman" w:eastAsia="Times New Roman" w:hAnsi="Times New Roman" w:cs="Times New Roman"/>
          <w:sz w:val="24"/>
          <w:szCs w:val="24"/>
        </w:rPr>
        <w:t xml:space="preserve"> </w:t>
      </w:r>
      <w:r w:rsidR="00374B46">
        <w:rPr>
          <w:rFonts w:ascii="Times New Roman" w:eastAsia="Times New Roman" w:hAnsi="Times New Roman" w:cs="Times New Roman"/>
          <w:sz w:val="24"/>
          <w:szCs w:val="24"/>
        </w:rPr>
        <w:t xml:space="preserve">for the </w:t>
      </w:r>
      <w:r w:rsidR="000B4A56">
        <w:rPr>
          <w:rFonts w:ascii="Times New Roman" w:eastAsia="Times New Roman" w:hAnsi="Times New Roman" w:cs="Times New Roman"/>
          <w:sz w:val="24"/>
          <w:szCs w:val="24"/>
        </w:rPr>
        <w:t>owners. This</w:t>
      </w:r>
      <w:r w:rsidR="00A949BC">
        <w:rPr>
          <w:rFonts w:ascii="Times New Roman" w:eastAsia="Times New Roman" w:hAnsi="Times New Roman" w:cs="Times New Roman"/>
          <w:sz w:val="24"/>
          <w:szCs w:val="24"/>
        </w:rPr>
        <w:t xml:space="preserve"> store</w:t>
      </w:r>
      <w:r w:rsidRPr="00241C4C">
        <w:rPr>
          <w:rFonts w:ascii="Times New Roman" w:eastAsia="Times New Roman" w:hAnsi="Times New Roman" w:cs="Times New Roman"/>
          <w:sz w:val="24"/>
          <w:szCs w:val="24"/>
        </w:rPr>
        <w:t xml:space="preserve"> opened to renters in September.</w:t>
      </w:r>
    </w:p>
    <w:p w14:paraId="21D51E5E" w14:textId="77777777" w:rsidR="00241C4C" w:rsidRPr="00241C4C" w:rsidRDefault="00241C4C" w:rsidP="00241C4C">
      <w:pPr>
        <w:spacing w:after="0" w:line="240" w:lineRule="auto"/>
        <w:jc w:val="both"/>
        <w:rPr>
          <w:rFonts w:ascii="Times New Roman" w:eastAsia="Times New Roman" w:hAnsi="Times New Roman" w:cs="Times New Roman"/>
          <w:sz w:val="24"/>
          <w:szCs w:val="24"/>
        </w:rPr>
      </w:pPr>
    </w:p>
    <w:p w14:paraId="07FAB09A" w14:textId="21CCB58D" w:rsidR="00241C4C" w:rsidRPr="00241C4C" w:rsidRDefault="00241C4C" w:rsidP="00241C4C">
      <w:pPr>
        <w:spacing w:after="0" w:line="240" w:lineRule="auto"/>
        <w:jc w:val="both"/>
        <w:rPr>
          <w:rFonts w:ascii="Times New Roman" w:eastAsia="Times New Roman" w:hAnsi="Times New Roman" w:cs="Times New Roman"/>
          <w:sz w:val="24"/>
          <w:szCs w:val="24"/>
        </w:rPr>
      </w:pPr>
      <w:r w:rsidRPr="00241C4C">
        <w:rPr>
          <w:rFonts w:ascii="Times New Roman" w:eastAsia="Times New Roman" w:hAnsi="Times New Roman" w:cs="Times New Roman"/>
          <w:sz w:val="24"/>
          <w:szCs w:val="24"/>
        </w:rPr>
        <w:t xml:space="preserve">“This is a beautiful facility and we are proud to have </w:t>
      </w:r>
      <w:r w:rsidR="00A949BC">
        <w:rPr>
          <w:rFonts w:ascii="Times New Roman" w:eastAsia="Times New Roman" w:hAnsi="Times New Roman" w:cs="Times New Roman"/>
          <w:sz w:val="24"/>
          <w:szCs w:val="24"/>
        </w:rPr>
        <w:t>been selected as the management company</w:t>
      </w:r>
      <w:r w:rsidRPr="00241C4C">
        <w:rPr>
          <w:rFonts w:ascii="Times New Roman" w:eastAsia="Times New Roman" w:hAnsi="Times New Roman" w:cs="Times New Roman"/>
          <w:sz w:val="24"/>
          <w:szCs w:val="24"/>
        </w:rPr>
        <w:t>. It is a great addi</w:t>
      </w:r>
      <w:r w:rsidR="000B4A56">
        <w:rPr>
          <w:rFonts w:ascii="Times New Roman" w:eastAsia="Times New Roman" w:hAnsi="Times New Roman" w:cs="Times New Roman"/>
          <w:sz w:val="24"/>
          <w:szCs w:val="24"/>
        </w:rPr>
        <w:t xml:space="preserve">tion to the CubeSmart brand.” </w:t>
      </w:r>
      <w:r w:rsidRPr="00241C4C">
        <w:rPr>
          <w:rFonts w:ascii="Times New Roman" w:eastAsia="Times New Roman" w:hAnsi="Times New Roman" w:cs="Times New Roman"/>
          <w:sz w:val="24"/>
          <w:szCs w:val="24"/>
        </w:rPr>
        <w:t xml:space="preserve">said </w:t>
      </w:r>
      <w:r w:rsidR="00A949BC">
        <w:rPr>
          <w:rFonts w:ascii="Times New Roman" w:eastAsia="Times New Roman" w:hAnsi="Times New Roman" w:cs="Times New Roman"/>
          <w:sz w:val="24"/>
          <w:szCs w:val="24"/>
        </w:rPr>
        <w:t>Guy Middlebrooks</w:t>
      </w:r>
      <w:r w:rsidRPr="00241C4C">
        <w:rPr>
          <w:rFonts w:ascii="Times New Roman" w:eastAsia="Times New Roman" w:hAnsi="Times New Roman" w:cs="Times New Roman"/>
          <w:sz w:val="24"/>
          <w:szCs w:val="24"/>
        </w:rPr>
        <w:t>, Vice President</w:t>
      </w:r>
      <w:r w:rsidR="00A949BC">
        <w:rPr>
          <w:rFonts w:ascii="Times New Roman" w:eastAsia="Times New Roman" w:hAnsi="Times New Roman" w:cs="Times New Roman"/>
          <w:sz w:val="24"/>
          <w:szCs w:val="24"/>
        </w:rPr>
        <w:t>, Third Party Management at</w:t>
      </w:r>
      <w:r w:rsidRPr="00241C4C">
        <w:rPr>
          <w:rFonts w:ascii="Times New Roman" w:eastAsia="Times New Roman" w:hAnsi="Times New Roman" w:cs="Times New Roman"/>
          <w:sz w:val="24"/>
          <w:szCs w:val="24"/>
        </w:rPr>
        <w:t xml:space="preserve"> CubeSmart.</w:t>
      </w:r>
    </w:p>
    <w:p w14:paraId="3755BD1E" w14:textId="77777777" w:rsidR="00241C4C" w:rsidRPr="00241C4C" w:rsidRDefault="00241C4C" w:rsidP="00241C4C">
      <w:pPr>
        <w:spacing w:after="0" w:line="240" w:lineRule="auto"/>
        <w:jc w:val="both"/>
        <w:rPr>
          <w:rFonts w:ascii="Times New Roman" w:eastAsia="Times New Roman" w:hAnsi="Times New Roman" w:cs="Times New Roman"/>
          <w:sz w:val="24"/>
          <w:szCs w:val="24"/>
        </w:rPr>
      </w:pPr>
    </w:p>
    <w:p w14:paraId="6F44F213" w14:textId="77777777" w:rsidR="00241C4C" w:rsidRPr="00241C4C" w:rsidRDefault="00241C4C" w:rsidP="00241C4C">
      <w:pPr>
        <w:spacing w:after="0" w:line="240" w:lineRule="auto"/>
        <w:jc w:val="both"/>
        <w:rPr>
          <w:rFonts w:ascii="Times New Roman" w:eastAsia="Times New Roman" w:hAnsi="Times New Roman" w:cs="Times New Roman"/>
          <w:sz w:val="24"/>
          <w:szCs w:val="24"/>
        </w:rPr>
      </w:pPr>
      <w:r w:rsidRPr="00241C4C">
        <w:rPr>
          <w:rFonts w:ascii="Times New Roman" w:eastAsia="Times New Roman" w:hAnsi="Times New Roman" w:cs="Times New Roman"/>
          <w:sz w:val="24"/>
          <w:szCs w:val="24"/>
        </w:rPr>
        <w:t xml:space="preserve">Alan Goldberg, CEO Diversified commented, “We are pleased to have our partners join us today for this celebration and we hope it will be the first of many. This is our first project in the Naples area and we are delighted to have the support of the community and government to make it a reality.” </w:t>
      </w:r>
    </w:p>
    <w:p w14:paraId="4307BC5C" w14:textId="77777777" w:rsidR="00241C4C" w:rsidRPr="00241C4C" w:rsidRDefault="00241C4C" w:rsidP="00241C4C">
      <w:pPr>
        <w:spacing w:after="0" w:line="240" w:lineRule="auto"/>
        <w:jc w:val="both"/>
        <w:rPr>
          <w:rFonts w:ascii="Times New Roman" w:eastAsia="Times New Roman" w:hAnsi="Times New Roman" w:cs="Times New Roman"/>
          <w:sz w:val="24"/>
          <w:szCs w:val="24"/>
        </w:rPr>
      </w:pPr>
    </w:p>
    <w:p w14:paraId="1AD20033" w14:textId="33841EC9" w:rsidR="00241C4C" w:rsidRPr="00241C4C" w:rsidRDefault="00241C4C" w:rsidP="00241C4C">
      <w:pPr>
        <w:spacing w:after="0" w:line="240" w:lineRule="auto"/>
        <w:jc w:val="both"/>
        <w:rPr>
          <w:rFonts w:ascii="Times New Roman" w:eastAsia="Times New Roman" w:hAnsi="Times New Roman" w:cs="Times New Roman"/>
          <w:sz w:val="24"/>
          <w:szCs w:val="24"/>
        </w:rPr>
      </w:pPr>
      <w:r w:rsidRPr="00241C4C">
        <w:rPr>
          <w:rFonts w:ascii="Times New Roman" w:eastAsia="Times New Roman" w:hAnsi="Times New Roman" w:cs="Times New Roman"/>
          <w:sz w:val="24"/>
          <w:szCs w:val="24"/>
        </w:rPr>
        <w:t xml:space="preserve">Diversified Realty Development Co. has been in business for over </w:t>
      </w:r>
      <w:r w:rsidR="00374B46">
        <w:rPr>
          <w:rFonts w:ascii="Times New Roman" w:eastAsia="Times New Roman" w:hAnsi="Times New Roman" w:cs="Times New Roman"/>
          <w:sz w:val="24"/>
          <w:szCs w:val="24"/>
        </w:rPr>
        <w:t>40</w:t>
      </w:r>
      <w:r w:rsidRPr="00241C4C">
        <w:rPr>
          <w:rFonts w:ascii="Times New Roman" w:eastAsia="Times New Roman" w:hAnsi="Times New Roman" w:cs="Times New Roman"/>
          <w:sz w:val="24"/>
          <w:szCs w:val="24"/>
        </w:rPr>
        <w:t xml:space="preserve"> years and has developed over three million square feet of commercial and industrial real estate. </w:t>
      </w:r>
      <w:r w:rsidR="00A949BC">
        <w:rPr>
          <w:rFonts w:ascii="Times New Roman" w:eastAsia="Times New Roman" w:hAnsi="Times New Roman" w:cs="Times New Roman"/>
          <w:sz w:val="24"/>
          <w:szCs w:val="24"/>
        </w:rPr>
        <w:t xml:space="preserve">This Naples </w:t>
      </w:r>
      <w:r w:rsidR="000B4A56" w:rsidRPr="00241C4C">
        <w:rPr>
          <w:rFonts w:ascii="Times New Roman" w:eastAsia="Times New Roman" w:hAnsi="Times New Roman" w:cs="Times New Roman"/>
          <w:sz w:val="24"/>
          <w:szCs w:val="24"/>
        </w:rPr>
        <w:t>CubeSmart is</w:t>
      </w:r>
      <w:r w:rsidRPr="00241C4C">
        <w:rPr>
          <w:rFonts w:ascii="Times New Roman" w:eastAsia="Times New Roman" w:hAnsi="Times New Roman" w:cs="Times New Roman"/>
          <w:sz w:val="24"/>
          <w:szCs w:val="24"/>
        </w:rPr>
        <w:t xml:space="preserve"> its first-ever self-storage project. Sefira Capital was formed by Aby Galsky and Mijael Attias in 2015 and has already acquired</w:t>
      </w:r>
      <w:r w:rsidR="00817DEF">
        <w:rPr>
          <w:rFonts w:ascii="Times New Roman" w:eastAsia="Times New Roman" w:hAnsi="Times New Roman" w:cs="Times New Roman"/>
          <w:sz w:val="24"/>
          <w:szCs w:val="24"/>
        </w:rPr>
        <w:t>/developed 14</w:t>
      </w:r>
      <w:r w:rsidRPr="00241C4C">
        <w:rPr>
          <w:rFonts w:ascii="Times New Roman" w:eastAsia="Times New Roman" w:hAnsi="Times New Roman" w:cs="Times New Roman"/>
          <w:sz w:val="24"/>
          <w:szCs w:val="24"/>
        </w:rPr>
        <w:t xml:space="preserve"> properties in</w:t>
      </w:r>
      <w:r w:rsidR="00817DEF">
        <w:rPr>
          <w:rFonts w:ascii="Times New Roman" w:eastAsia="Times New Roman" w:hAnsi="Times New Roman" w:cs="Times New Roman"/>
          <w:sz w:val="24"/>
          <w:szCs w:val="24"/>
        </w:rPr>
        <w:t>cluding Hotel, Office, Multi-Family and Self-Storage in</w:t>
      </w:r>
      <w:r w:rsidRPr="00241C4C">
        <w:rPr>
          <w:rFonts w:ascii="Times New Roman" w:eastAsia="Times New Roman" w:hAnsi="Times New Roman" w:cs="Times New Roman"/>
          <w:sz w:val="24"/>
          <w:szCs w:val="24"/>
        </w:rPr>
        <w:t xml:space="preserve"> Florida, </w:t>
      </w:r>
      <w:r w:rsidR="00817DEF">
        <w:rPr>
          <w:rFonts w:ascii="Times New Roman" w:eastAsia="Times New Roman" w:hAnsi="Times New Roman" w:cs="Times New Roman"/>
          <w:sz w:val="24"/>
          <w:szCs w:val="24"/>
        </w:rPr>
        <w:t>Alabama, Missouri</w:t>
      </w:r>
      <w:r w:rsidRPr="00241C4C">
        <w:rPr>
          <w:rFonts w:ascii="Times New Roman" w:eastAsia="Times New Roman" w:hAnsi="Times New Roman" w:cs="Times New Roman"/>
          <w:sz w:val="24"/>
          <w:szCs w:val="24"/>
        </w:rPr>
        <w:t xml:space="preserve"> and North Carolina. </w:t>
      </w:r>
      <w:proofErr w:type="spellStart"/>
      <w:r w:rsidR="00817DEF">
        <w:rPr>
          <w:rFonts w:ascii="Times New Roman" w:eastAsia="Times New Roman" w:hAnsi="Times New Roman" w:cs="Times New Roman"/>
          <w:sz w:val="24"/>
          <w:szCs w:val="24"/>
        </w:rPr>
        <w:t>Dassett</w:t>
      </w:r>
      <w:proofErr w:type="spellEnd"/>
      <w:r w:rsidR="00817DEF">
        <w:rPr>
          <w:rFonts w:ascii="Times New Roman" w:eastAsia="Times New Roman" w:hAnsi="Times New Roman" w:cs="Times New Roman"/>
          <w:sz w:val="24"/>
          <w:szCs w:val="24"/>
        </w:rPr>
        <w:t xml:space="preserve"> Ltd</w:t>
      </w:r>
      <w:r w:rsidR="00BE2127">
        <w:rPr>
          <w:rFonts w:ascii="Times New Roman" w:eastAsia="Times New Roman" w:hAnsi="Times New Roman" w:cs="Times New Roman"/>
          <w:sz w:val="24"/>
          <w:szCs w:val="24"/>
        </w:rPr>
        <w:t xml:space="preserve">, a Daniel Hotte and Seth Gadinsky partnership, </w:t>
      </w:r>
      <w:r w:rsidR="00861D45">
        <w:rPr>
          <w:rFonts w:ascii="Times New Roman" w:eastAsia="Times New Roman" w:hAnsi="Times New Roman" w:cs="Times New Roman"/>
          <w:sz w:val="24"/>
          <w:szCs w:val="24"/>
        </w:rPr>
        <w:t xml:space="preserve">was represented by Daniel Hotte </w:t>
      </w:r>
      <w:r w:rsidR="00817DEF">
        <w:rPr>
          <w:rFonts w:ascii="Times New Roman" w:eastAsia="Times New Roman" w:hAnsi="Times New Roman" w:cs="Times New Roman"/>
          <w:sz w:val="24"/>
          <w:szCs w:val="24"/>
        </w:rPr>
        <w:t xml:space="preserve">who has 40 years of development and investment </w:t>
      </w:r>
      <w:r w:rsidR="00861D45">
        <w:rPr>
          <w:rFonts w:ascii="Times New Roman" w:eastAsia="Times New Roman" w:hAnsi="Times New Roman" w:cs="Times New Roman"/>
          <w:sz w:val="24"/>
          <w:szCs w:val="24"/>
        </w:rPr>
        <w:t xml:space="preserve">experience </w:t>
      </w:r>
      <w:r w:rsidR="00817DEF">
        <w:rPr>
          <w:rFonts w:ascii="Times New Roman" w:eastAsia="Times New Roman" w:hAnsi="Times New Roman" w:cs="Times New Roman"/>
          <w:sz w:val="24"/>
          <w:szCs w:val="24"/>
        </w:rPr>
        <w:t>in Florida</w:t>
      </w:r>
      <w:r w:rsidRPr="00241C4C">
        <w:rPr>
          <w:rFonts w:ascii="Times New Roman" w:eastAsia="Times New Roman" w:hAnsi="Times New Roman" w:cs="Times New Roman"/>
          <w:sz w:val="24"/>
          <w:szCs w:val="24"/>
        </w:rPr>
        <w:t>. First GREEN Bank, a local bank headquartered in Orlando, funded the construction</w:t>
      </w:r>
      <w:r w:rsidR="005831AC">
        <w:rPr>
          <w:rFonts w:ascii="Times New Roman" w:eastAsia="Times New Roman" w:hAnsi="Times New Roman" w:cs="Times New Roman"/>
          <w:sz w:val="24"/>
          <w:szCs w:val="24"/>
        </w:rPr>
        <w:t>/acquisition</w:t>
      </w:r>
      <w:r w:rsidRPr="00241C4C">
        <w:rPr>
          <w:rFonts w:ascii="Times New Roman" w:eastAsia="Times New Roman" w:hAnsi="Times New Roman" w:cs="Times New Roman"/>
          <w:sz w:val="24"/>
          <w:szCs w:val="24"/>
        </w:rPr>
        <w:t xml:space="preserve"> loan.</w:t>
      </w:r>
      <w:r>
        <w:rPr>
          <w:rFonts w:ascii="Times New Roman" w:eastAsia="Times New Roman" w:hAnsi="Times New Roman" w:cs="Times New Roman"/>
          <w:sz w:val="24"/>
          <w:szCs w:val="24"/>
        </w:rPr>
        <w:t xml:space="preserve"> Josephine Hart, Storage Development Partners, LLC, Boca Raton, FL provided self-storage consulting services.</w:t>
      </w:r>
    </w:p>
    <w:p w14:paraId="055E51CA" w14:textId="77777777" w:rsidR="00241C4C" w:rsidRPr="00241C4C" w:rsidRDefault="00241C4C" w:rsidP="00241C4C">
      <w:pPr>
        <w:spacing w:after="0" w:line="240" w:lineRule="auto"/>
        <w:jc w:val="both"/>
        <w:rPr>
          <w:rFonts w:ascii="Times New Roman" w:eastAsia="Times New Roman" w:hAnsi="Times New Roman" w:cs="Times New Roman"/>
          <w:sz w:val="24"/>
          <w:szCs w:val="24"/>
        </w:rPr>
      </w:pPr>
    </w:p>
    <w:p w14:paraId="0E745AC6" w14:textId="77777777" w:rsidR="00241C4C" w:rsidRPr="00241C4C" w:rsidRDefault="00241C4C" w:rsidP="00241C4C">
      <w:pPr>
        <w:spacing w:after="0" w:line="240" w:lineRule="auto"/>
        <w:jc w:val="both"/>
        <w:rPr>
          <w:rFonts w:ascii="Times New Roman" w:eastAsia="Times New Roman" w:hAnsi="Times New Roman" w:cs="Times New Roman"/>
          <w:sz w:val="24"/>
          <w:szCs w:val="24"/>
        </w:rPr>
      </w:pPr>
      <w:r w:rsidRPr="00241C4C">
        <w:rPr>
          <w:rFonts w:ascii="Times New Roman" w:eastAsia="Times New Roman" w:hAnsi="Times New Roman" w:cs="Times New Roman"/>
          <w:sz w:val="24"/>
          <w:szCs w:val="24"/>
        </w:rPr>
        <w:t xml:space="preserve">For additional information on Diversified Realty Development and its self-storage and commercial projects, visit </w:t>
      </w:r>
      <w:hyperlink r:id="rId4" w:history="1">
        <w:r w:rsidRPr="00241C4C">
          <w:rPr>
            <w:rFonts w:ascii="Times New Roman" w:eastAsia="Times New Roman" w:hAnsi="Times New Roman" w:cs="Times New Roman"/>
            <w:color w:val="0000FF"/>
            <w:sz w:val="24"/>
            <w:szCs w:val="24"/>
            <w:u w:val="single"/>
          </w:rPr>
          <w:t>www.diversifiedcos.com</w:t>
        </w:r>
      </w:hyperlink>
    </w:p>
    <w:p w14:paraId="20CB0DBC" w14:textId="77777777" w:rsidR="00241C4C" w:rsidRPr="00241C4C" w:rsidRDefault="00241C4C" w:rsidP="00241C4C">
      <w:pPr>
        <w:spacing w:after="0" w:line="240" w:lineRule="auto"/>
        <w:jc w:val="both"/>
        <w:rPr>
          <w:rFonts w:ascii="Times New Roman" w:eastAsia="Times New Roman" w:hAnsi="Times New Roman" w:cs="Times New Roman"/>
          <w:sz w:val="24"/>
          <w:szCs w:val="24"/>
        </w:rPr>
      </w:pPr>
    </w:p>
    <w:p w14:paraId="28DABACB" w14:textId="77777777" w:rsidR="00241C4C" w:rsidRPr="00241C4C" w:rsidRDefault="00241C4C" w:rsidP="00241C4C">
      <w:pPr>
        <w:spacing w:after="0" w:line="240" w:lineRule="auto"/>
        <w:jc w:val="both"/>
        <w:rPr>
          <w:rFonts w:ascii="Times New Roman" w:eastAsia="Times New Roman" w:hAnsi="Times New Roman" w:cs="Times New Roman"/>
          <w:b/>
          <w:sz w:val="24"/>
          <w:szCs w:val="24"/>
        </w:rPr>
      </w:pPr>
      <w:r w:rsidRPr="00241C4C">
        <w:rPr>
          <w:rFonts w:ascii="Times New Roman" w:eastAsia="Times New Roman" w:hAnsi="Times New Roman" w:cs="Times New Roman"/>
          <w:b/>
          <w:sz w:val="24"/>
          <w:szCs w:val="24"/>
        </w:rPr>
        <w:t>Media Contact</w:t>
      </w:r>
    </w:p>
    <w:p w14:paraId="6A3CBAE3" w14:textId="77777777" w:rsidR="00241C4C" w:rsidRPr="00241C4C" w:rsidRDefault="00257C6C" w:rsidP="00241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w:t>
      </w:r>
      <w:r w:rsidR="00241C4C" w:rsidRPr="00241C4C">
        <w:rPr>
          <w:rFonts w:ascii="Times New Roman" w:eastAsia="Times New Roman" w:hAnsi="Times New Roman" w:cs="Times New Roman"/>
          <w:sz w:val="24"/>
          <w:szCs w:val="24"/>
        </w:rPr>
        <w:t xml:space="preserve"> Goldberg, </w:t>
      </w:r>
      <w:r>
        <w:rPr>
          <w:rFonts w:ascii="Times New Roman" w:eastAsia="Times New Roman" w:hAnsi="Times New Roman" w:cs="Times New Roman"/>
          <w:sz w:val="24"/>
          <w:szCs w:val="24"/>
        </w:rPr>
        <w:t>CEO</w:t>
      </w:r>
      <w:r w:rsidR="00BE2127">
        <w:rPr>
          <w:rFonts w:ascii="Times New Roman" w:eastAsia="Times New Roman" w:hAnsi="Times New Roman" w:cs="Times New Roman"/>
          <w:sz w:val="24"/>
          <w:szCs w:val="24"/>
        </w:rPr>
        <w:t xml:space="preserve"> </w:t>
      </w:r>
      <w:r w:rsidR="00241C4C" w:rsidRPr="00241C4C">
        <w:rPr>
          <w:rFonts w:ascii="Times New Roman" w:eastAsia="Times New Roman" w:hAnsi="Times New Roman" w:cs="Times New Roman"/>
          <w:sz w:val="24"/>
          <w:szCs w:val="24"/>
        </w:rPr>
        <w:t>Diversified Realty Development Co.</w:t>
      </w:r>
    </w:p>
    <w:p w14:paraId="36DA78B2" w14:textId="77777777" w:rsidR="00241C4C" w:rsidRPr="00241C4C" w:rsidRDefault="00257C6C" w:rsidP="00241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954-776-1005 Ext.</w:t>
      </w:r>
      <w:r w:rsidR="0064005F">
        <w:rPr>
          <w:rFonts w:ascii="Times New Roman" w:eastAsia="Times New Roman" w:hAnsi="Times New Roman" w:cs="Times New Roman"/>
          <w:sz w:val="24"/>
          <w:szCs w:val="24"/>
        </w:rPr>
        <w:t>204</w:t>
      </w:r>
    </w:p>
    <w:p w14:paraId="76552385" w14:textId="77777777" w:rsidR="00F71C52" w:rsidRDefault="00257C6C" w:rsidP="00257C6C">
      <w:pPr>
        <w:spacing w:after="0" w:line="240" w:lineRule="auto"/>
        <w:jc w:val="both"/>
      </w:pPr>
      <w:r>
        <w:rPr>
          <w:rFonts w:ascii="Times New Roman" w:eastAsia="Times New Roman" w:hAnsi="Times New Roman" w:cs="Times New Roman"/>
          <w:sz w:val="24"/>
          <w:szCs w:val="24"/>
        </w:rPr>
        <w:t>alan</w:t>
      </w:r>
      <w:r w:rsidR="00241C4C" w:rsidRPr="00241C4C">
        <w:rPr>
          <w:rFonts w:ascii="Times New Roman" w:eastAsia="Times New Roman" w:hAnsi="Times New Roman" w:cs="Times New Roman"/>
          <w:sz w:val="24"/>
          <w:szCs w:val="24"/>
        </w:rPr>
        <w:t>@diversifiedcos.com</w:t>
      </w:r>
    </w:p>
    <w:sectPr w:rsidR="00F7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41C4C"/>
    <w:rsid w:val="00006BAD"/>
    <w:rsid w:val="0009089C"/>
    <w:rsid w:val="000B4A56"/>
    <w:rsid w:val="00241C4C"/>
    <w:rsid w:val="00257C6C"/>
    <w:rsid w:val="00317D8F"/>
    <w:rsid w:val="003301AD"/>
    <w:rsid w:val="00374B46"/>
    <w:rsid w:val="00454572"/>
    <w:rsid w:val="00475463"/>
    <w:rsid w:val="005831AC"/>
    <w:rsid w:val="0064005F"/>
    <w:rsid w:val="00685D81"/>
    <w:rsid w:val="00817DEF"/>
    <w:rsid w:val="00861D45"/>
    <w:rsid w:val="00A477CC"/>
    <w:rsid w:val="00A949BC"/>
    <w:rsid w:val="00AF6C9D"/>
    <w:rsid w:val="00B12605"/>
    <w:rsid w:val="00BE2127"/>
    <w:rsid w:val="00D80BF1"/>
    <w:rsid w:val="00E44D63"/>
    <w:rsid w:val="00EC5ACC"/>
    <w:rsid w:val="00F52439"/>
    <w:rsid w:val="00FE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C15D"/>
  <w15:docId w15:val="{FE2CC20F-73E5-44E5-A416-1C5D3185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BAD"/>
    <w:rPr>
      <w:sz w:val="16"/>
      <w:szCs w:val="16"/>
    </w:rPr>
  </w:style>
  <w:style w:type="paragraph" w:styleId="CommentText">
    <w:name w:val="annotation text"/>
    <w:basedOn w:val="Normal"/>
    <w:link w:val="CommentTextChar"/>
    <w:uiPriority w:val="99"/>
    <w:semiHidden/>
    <w:unhideWhenUsed/>
    <w:rsid w:val="00006BAD"/>
    <w:pPr>
      <w:spacing w:line="240" w:lineRule="auto"/>
    </w:pPr>
    <w:rPr>
      <w:sz w:val="20"/>
      <w:szCs w:val="20"/>
    </w:rPr>
  </w:style>
  <w:style w:type="character" w:customStyle="1" w:styleId="CommentTextChar">
    <w:name w:val="Comment Text Char"/>
    <w:basedOn w:val="DefaultParagraphFont"/>
    <w:link w:val="CommentText"/>
    <w:uiPriority w:val="99"/>
    <w:semiHidden/>
    <w:rsid w:val="00006BAD"/>
    <w:rPr>
      <w:sz w:val="20"/>
      <w:szCs w:val="20"/>
    </w:rPr>
  </w:style>
  <w:style w:type="paragraph" w:styleId="CommentSubject">
    <w:name w:val="annotation subject"/>
    <w:basedOn w:val="CommentText"/>
    <w:next w:val="CommentText"/>
    <w:link w:val="CommentSubjectChar"/>
    <w:uiPriority w:val="99"/>
    <w:semiHidden/>
    <w:unhideWhenUsed/>
    <w:rsid w:val="00006BAD"/>
    <w:rPr>
      <w:b/>
      <w:bCs/>
    </w:rPr>
  </w:style>
  <w:style w:type="character" w:customStyle="1" w:styleId="CommentSubjectChar">
    <w:name w:val="Comment Subject Char"/>
    <w:basedOn w:val="CommentTextChar"/>
    <w:link w:val="CommentSubject"/>
    <w:uiPriority w:val="99"/>
    <w:semiHidden/>
    <w:rsid w:val="00006BAD"/>
    <w:rPr>
      <w:b/>
      <w:bCs/>
      <w:sz w:val="20"/>
      <w:szCs w:val="20"/>
    </w:rPr>
  </w:style>
  <w:style w:type="paragraph" w:styleId="BalloonText">
    <w:name w:val="Balloon Text"/>
    <w:basedOn w:val="Normal"/>
    <w:link w:val="BalloonTextChar"/>
    <w:uiPriority w:val="99"/>
    <w:semiHidden/>
    <w:unhideWhenUsed/>
    <w:rsid w:val="00006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versifiedc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Hart</dc:creator>
  <cp:lastModifiedBy>Cary Goldberg</cp:lastModifiedBy>
  <cp:revision>2</cp:revision>
  <cp:lastPrinted>2017-11-28T18:40:00Z</cp:lastPrinted>
  <dcterms:created xsi:type="dcterms:W3CDTF">2017-12-04T15:55:00Z</dcterms:created>
  <dcterms:modified xsi:type="dcterms:W3CDTF">2017-12-04T15:55:00Z</dcterms:modified>
</cp:coreProperties>
</file>